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B23FDF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B23FDF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B23FDF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B23FDF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4EDB99F1" w:rsidR="00472E85" w:rsidRPr="00B23FDF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B23FDF">
        <w:rPr>
          <w:rFonts w:ascii="Arial" w:hAnsi="Arial" w:cs="Arial"/>
          <w:b/>
          <w:sz w:val="26"/>
          <w:szCs w:val="26"/>
        </w:rPr>
        <w:t>ATA DA</w:t>
      </w:r>
      <w:r w:rsidR="00B22009" w:rsidRPr="00B23FDF">
        <w:rPr>
          <w:rFonts w:ascii="Arial" w:hAnsi="Arial" w:cs="Arial"/>
          <w:b/>
          <w:sz w:val="26"/>
          <w:szCs w:val="26"/>
        </w:rPr>
        <w:t xml:space="preserve"> </w:t>
      </w:r>
      <w:r w:rsidR="00383AEA" w:rsidRPr="00B23FDF">
        <w:rPr>
          <w:rFonts w:ascii="Arial" w:hAnsi="Arial" w:cs="Arial"/>
          <w:b/>
          <w:sz w:val="26"/>
          <w:szCs w:val="26"/>
        </w:rPr>
        <w:t>1</w:t>
      </w:r>
      <w:r w:rsidR="009333D3">
        <w:rPr>
          <w:rFonts w:ascii="Arial" w:hAnsi="Arial" w:cs="Arial"/>
          <w:b/>
          <w:sz w:val="26"/>
          <w:szCs w:val="26"/>
        </w:rPr>
        <w:t>4</w:t>
      </w:r>
      <w:r w:rsidR="00472E85" w:rsidRPr="00B23FDF">
        <w:rPr>
          <w:rFonts w:ascii="Arial" w:hAnsi="Arial" w:cs="Arial"/>
          <w:b/>
          <w:sz w:val="26"/>
          <w:szCs w:val="26"/>
        </w:rPr>
        <w:t>ª SESSÃO LEGISLATIVA</w:t>
      </w:r>
      <w:r w:rsidR="001E1425" w:rsidRPr="00B23FDF">
        <w:rPr>
          <w:rFonts w:ascii="Arial" w:hAnsi="Arial" w:cs="Arial"/>
          <w:b/>
          <w:sz w:val="26"/>
          <w:szCs w:val="26"/>
        </w:rPr>
        <w:t xml:space="preserve"> ORDINÁRIA</w:t>
      </w:r>
      <w:r w:rsidR="00B45243" w:rsidRPr="00B23FDF">
        <w:rPr>
          <w:rFonts w:ascii="Arial" w:hAnsi="Arial" w:cs="Arial"/>
          <w:b/>
          <w:sz w:val="26"/>
          <w:szCs w:val="26"/>
        </w:rPr>
        <w:t xml:space="preserve"> </w:t>
      </w:r>
      <w:r w:rsidR="00142570" w:rsidRPr="00B23FDF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B23FDF">
        <w:rPr>
          <w:rFonts w:ascii="Arial" w:hAnsi="Arial" w:cs="Arial"/>
          <w:b/>
          <w:sz w:val="26"/>
          <w:szCs w:val="26"/>
        </w:rPr>
        <w:t>CÂMA</w:t>
      </w:r>
      <w:r w:rsidR="001B5253" w:rsidRPr="00B23FDF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B23FDF">
        <w:rPr>
          <w:rFonts w:ascii="Arial" w:hAnsi="Arial" w:cs="Arial"/>
          <w:b/>
          <w:sz w:val="26"/>
          <w:szCs w:val="26"/>
        </w:rPr>
        <w:t xml:space="preserve"> </w:t>
      </w:r>
      <w:r w:rsidR="009333D3">
        <w:rPr>
          <w:rFonts w:ascii="Arial" w:hAnsi="Arial" w:cs="Arial"/>
          <w:b/>
          <w:sz w:val="26"/>
          <w:szCs w:val="26"/>
        </w:rPr>
        <w:t>05/08/2024</w:t>
      </w:r>
      <w:r w:rsidR="005D3FC6" w:rsidRPr="00B23FDF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B23FDF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B23FDF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223A43D4" w14:textId="6C31C31D" w:rsidR="001E2857" w:rsidRPr="00B23FDF" w:rsidRDefault="002363C7" w:rsidP="0002441C">
      <w:pPr>
        <w:jc w:val="both"/>
        <w:rPr>
          <w:rFonts w:ascii="Arial" w:hAnsi="Arial" w:cs="Arial"/>
          <w:sz w:val="26"/>
          <w:szCs w:val="26"/>
        </w:rPr>
      </w:pPr>
      <w:r w:rsidRPr="00B23FDF">
        <w:rPr>
          <w:rFonts w:ascii="Arial" w:hAnsi="Arial" w:cs="Arial"/>
          <w:sz w:val="26"/>
          <w:szCs w:val="26"/>
        </w:rPr>
        <w:t>Ao</w:t>
      </w:r>
      <w:r w:rsidR="00F72046" w:rsidRPr="00B23FDF">
        <w:rPr>
          <w:rFonts w:ascii="Arial" w:hAnsi="Arial" w:cs="Arial"/>
          <w:sz w:val="26"/>
          <w:szCs w:val="26"/>
        </w:rPr>
        <w:t>s</w:t>
      </w:r>
      <w:r w:rsidR="009333D3">
        <w:rPr>
          <w:rFonts w:ascii="Arial" w:hAnsi="Arial" w:cs="Arial"/>
          <w:sz w:val="26"/>
          <w:szCs w:val="26"/>
        </w:rPr>
        <w:t xml:space="preserve"> cinco dias do mês de agosto de </w:t>
      </w:r>
      <w:r w:rsidR="00383AEA" w:rsidRPr="00B23FDF">
        <w:rPr>
          <w:rFonts w:ascii="Arial" w:hAnsi="Arial" w:cs="Arial"/>
          <w:sz w:val="26"/>
          <w:szCs w:val="26"/>
        </w:rPr>
        <w:t>2024</w:t>
      </w:r>
      <w:r w:rsidR="005A5173" w:rsidRPr="00B23FDF">
        <w:rPr>
          <w:rFonts w:ascii="Arial" w:hAnsi="Arial" w:cs="Arial"/>
          <w:sz w:val="26"/>
          <w:szCs w:val="26"/>
        </w:rPr>
        <w:t xml:space="preserve">, </w:t>
      </w:r>
      <w:r w:rsidR="00472E85" w:rsidRPr="00B23FDF">
        <w:rPr>
          <w:rFonts w:ascii="Arial" w:hAnsi="Arial" w:cs="Arial"/>
          <w:sz w:val="26"/>
          <w:szCs w:val="26"/>
        </w:rPr>
        <w:t>às</w:t>
      </w:r>
      <w:r w:rsidR="00B45243" w:rsidRPr="00B23FDF">
        <w:rPr>
          <w:rFonts w:ascii="Arial" w:hAnsi="Arial" w:cs="Arial"/>
          <w:sz w:val="26"/>
          <w:szCs w:val="26"/>
        </w:rPr>
        <w:t xml:space="preserve"> </w:t>
      </w:r>
      <w:r w:rsidR="00535927" w:rsidRPr="00B23FDF">
        <w:rPr>
          <w:rFonts w:ascii="Arial" w:hAnsi="Arial" w:cs="Arial"/>
          <w:sz w:val="26"/>
          <w:szCs w:val="26"/>
        </w:rPr>
        <w:t>vinte</w:t>
      </w:r>
      <w:r w:rsidR="00D273D5" w:rsidRPr="00B23FDF">
        <w:rPr>
          <w:rFonts w:ascii="Arial" w:hAnsi="Arial" w:cs="Arial"/>
          <w:sz w:val="26"/>
          <w:szCs w:val="26"/>
        </w:rPr>
        <w:t xml:space="preserve"> horas</w:t>
      </w:r>
      <w:r w:rsidR="00602DFB" w:rsidRPr="00B23FDF">
        <w:rPr>
          <w:rFonts w:ascii="Arial" w:hAnsi="Arial" w:cs="Arial"/>
          <w:sz w:val="26"/>
          <w:szCs w:val="26"/>
        </w:rPr>
        <w:t xml:space="preserve">, </w:t>
      </w:r>
      <w:r w:rsidR="00472E85" w:rsidRPr="00B23FDF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B23FDF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B23FDF">
        <w:rPr>
          <w:rFonts w:ascii="Arial" w:hAnsi="Arial" w:cs="Arial"/>
          <w:sz w:val="26"/>
          <w:szCs w:val="26"/>
        </w:rPr>
        <w:t>constatada</w:t>
      </w:r>
      <w:r w:rsidR="00F72046" w:rsidRPr="00B23FDF">
        <w:rPr>
          <w:rFonts w:ascii="Arial" w:hAnsi="Arial" w:cs="Arial"/>
          <w:sz w:val="26"/>
          <w:szCs w:val="26"/>
        </w:rPr>
        <w:t xml:space="preserve"> a presença de todos os vereadores</w:t>
      </w:r>
      <w:r w:rsidR="002A6878" w:rsidRPr="00B23FDF">
        <w:rPr>
          <w:rFonts w:ascii="Arial" w:hAnsi="Arial" w:cs="Arial"/>
          <w:sz w:val="26"/>
          <w:szCs w:val="26"/>
        </w:rPr>
        <w:t>.</w:t>
      </w:r>
      <w:r w:rsidR="009333D3">
        <w:rPr>
          <w:rFonts w:ascii="Arial" w:hAnsi="Arial" w:cs="Arial"/>
          <w:sz w:val="26"/>
          <w:szCs w:val="26"/>
        </w:rPr>
        <w:t xml:space="preserve"> Lido o </w:t>
      </w:r>
      <w:r w:rsidR="009333D3" w:rsidRPr="009333D3">
        <w:rPr>
          <w:rFonts w:ascii="Arial" w:hAnsi="Arial" w:cs="Arial"/>
          <w:b/>
          <w:sz w:val="26"/>
          <w:szCs w:val="26"/>
          <w:u w:val="single"/>
        </w:rPr>
        <w:t>Projeto de Lei Complementar nº 11/2024</w:t>
      </w:r>
      <w:r w:rsidR="009333D3" w:rsidRPr="009333D3">
        <w:rPr>
          <w:rFonts w:ascii="Arial" w:hAnsi="Arial" w:cs="Arial"/>
          <w:bCs/>
          <w:sz w:val="26"/>
          <w:szCs w:val="26"/>
        </w:rPr>
        <w:t>, de autoria do Legislativo, que autoriza excepcionalmente que o valor do auxílio alimentação dos servidores do Legislativo Municipal seja realizado na forma de parcela destacada, nos termos que específica.</w:t>
      </w:r>
      <w:r w:rsidR="009333D3">
        <w:rPr>
          <w:rFonts w:ascii="Arial" w:hAnsi="Arial" w:cs="Arial"/>
          <w:bCs/>
          <w:sz w:val="26"/>
          <w:szCs w:val="26"/>
        </w:rPr>
        <w:t xml:space="preserve"> Em votação, aprovado por todos. Lido o </w:t>
      </w:r>
      <w:r w:rsidR="009333D3" w:rsidRPr="009333D3">
        <w:rPr>
          <w:rFonts w:ascii="Arial" w:hAnsi="Arial" w:cs="Arial"/>
          <w:b/>
          <w:sz w:val="26"/>
          <w:szCs w:val="26"/>
          <w:u w:val="single"/>
        </w:rPr>
        <w:t xml:space="preserve">Projeto de Resolução nº 02/2024, </w:t>
      </w:r>
      <w:r w:rsidR="009333D3" w:rsidRPr="009333D3">
        <w:rPr>
          <w:rFonts w:ascii="Arial" w:hAnsi="Arial" w:cs="Arial"/>
          <w:bCs/>
          <w:sz w:val="26"/>
          <w:szCs w:val="26"/>
        </w:rPr>
        <w:t>que regulamenta no âmbito da Câmara Municipal de Guatapará, o disposto no artigo 95, §2º, da Lei Federal nº 14.133/2021.</w:t>
      </w:r>
      <w:r w:rsidR="009333D3">
        <w:rPr>
          <w:rFonts w:ascii="Arial" w:hAnsi="Arial" w:cs="Arial"/>
          <w:bCs/>
          <w:sz w:val="26"/>
          <w:szCs w:val="26"/>
        </w:rPr>
        <w:t xml:space="preserve"> Em votação, aprovado por todos. Lidos os </w:t>
      </w:r>
      <w:r w:rsidR="009333D3" w:rsidRPr="009333D3">
        <w:rPr>
          <w:rFonts w:ascii="Arial" w:hAnsi="Arial" w:cs="Arial"/>
          <w:b/>
          <w:sz w:val="26"/>
          <w:szCs w:val="26"/>
          <w:u w:val="single"/>
        </w:rPr>
        <w:t>Requerimento nº 25/2024</w:t>
      </w:r>
      <w:r w:rsidR="009333D3" w:rsidRPr="009333D3">
        <w:rPr>
          <w:rFonts w:ascii="Arial" w:hAnsi="Arial" w:cs="Arial"/>
          <w:bCs/>
          <w:sz w:val="26"/>
          <w:szCs w:val="26"/>
        </w:rPr>
        <w:t>, de autoria do vereador Eureka, que requer colocação de lombada em todas as ruas asfaltadas do bairro Mombuca;</w:t>
      </w:r>
      <w:r w:rsidR="009333D3">
        <w:rPr>
          <w:rFonts w:ascii="Arial" w:hAnsi="Arial" w:cs="Arial"/>
          <w:bCs/>
          <w:sz w:val="26"/>
          <w:szCs w:val="26"/>
        </w:rPr>
        <w:t xml:space="preserve"> </w:t>
      </w:r>
      <w:r w:rsidR="009333D3" w:rsidRPr="009333D3">
        <w:rPr>
          <w:rFonts w:ascii="Arial" w:hAnsi="Arial" w:cs="Arial"/>
          <w:b/>
          <w:sz w:val="26"/>
          <w:szCs w:val="26"/>
          <w:u w:val="single"/>
        </w:rPr>
        <w:t>Requerimento nº 26/2024</w:t>
      </w:r>
      <w:r w:rsidR="009333D3" w:rsidRPr="009333D3">
        <w:rPr>
          <w:rFonts w:ascii="Arial" w:hAnsi="Arial" w:cs="Arial"/>
          <w:bCs/>
          <w:sz w:val="26"/>
          <w:szCs w:val="26"/>
        </w:rPr>
        <w:t>, de autoria do vereador Eureka, que requer colocação de placa “proibido retornar”, no primeiro retorno da avenida Jacarandás, entrada da cidade.</w:t>
      </w:r>
      <w:r w:rsidR="009333D3">
        <w:rPr>
          <w:rFonts w:ascii="Arial" w:hAnsi="Arial" w:cs="Arial"/>
          <w:bCs/>
          <w:sz w:val="26"/>
          <w:szCs w:val="26"/>
        </w:rPr>
        <w:t xml:space="preserve"> Em votação, aprovado por todos. </w:t>
      </w:r>
      <w:r w:rsidR="00AB70E2" w:rsidRPr="00B23FDF">
        <w:rPr>
          <w:rFonts w:ascii="Arial" w:hAnsi="Arial" w:cs="Arial"/>
          <w:bCs/>
          <w:sz w:val="26"/>
          <w:szCs w:val="26"/>
        </w:rPr>
        <w:t>Sem mais a tratar, às vinte</w:t>
      </w:r>
      <w:r w:rsidR="00B23FDF" w:rsidRPr="00B23FDF">
        <w:rPr>
          <w:rFonts w:ascii="Arial" w:hAnsi="Arial" w:cs="Arial"/>
          <w:bCs/>
          <w:sz w:val="26"/>
          <w:szCs w:val="26"/>
        </w:rPr>
        <w:t xml:space="preserve"> horas e </w:t>
      </w:r>
      <w:r w:rsidR="009333D3">
        <w:rPr>
          <w:rFonts w:ascii="Arial" w:hAnsi="Arial" w:cs="Arial"/>
          <w:bCs/>
          <w:sz w:val="26"/>
          <w:szCs w:val="26"/>
        </w:rPr>
        <w:t xml:space="preserve">cinquenta </w:t>
      </w:r>
      <w:r w:rsidR="00B23FDF" w:rsidRPr="00B23FDF">
        <w:rPr>
          <w:rFonts w:ascii="Arial" w:hAnsi="Arial" w:cs="Arial"/>
          <w:bCs/>
          <w:sz w:val="26"/>
          <w:szCs w:val="26"/>
        </w:rPr>
        <w:t xml:space="preserve">minutos </w:t>
      </w:r>
      <w:r w:rsidR="00AB70E2" w:rsidRPr="00B23FDF">
        <w:rPr>
          <w:rFonts w:ascii="Arial" w:hAnsi="Arial" w:cs="Arial"/>
          <w:bCs/>
          <w:sz w:val="26"/>
          <w:szCs w:val="26"/>
        </w:rPr>
        <w:t>foi encerrada a sessão, eu, Jair Gil Corral lavrei a presente, a qual assino com os demais.</w:t>
      </w:r>
    </w:p>
    <w:p w14:paraId="763E3012" w14:textId="77777777" w:rsidR="001E2857" w:rsidRPr="00B23FDF" w:rsidRDefault="001E2857" w:rsidP="001E2857">
      <w:pPr>
        <w:jc w:val="center"/>
        <w:rPr>
          <w:rFonts w:ascii="Arial" w:hAnsi="Arial" w:cs="Arial"/>
          <w:sz w:val="26"/>
          <w:szCs w:val="26"/>
        </w:rPr>
      </w:pPr>
    </w:p>
    <w:sectPr w:rsidR="001E2857" w:rsidRPr="00B23FDF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1C"/>
    <w:rsid w:val="000244D9"/>
    <w:rsid w:val="00027FE7"/>
    <w:rsid w:val="00032E7C"/>
    <w:rsid w:val="00036F54"/>
    <w:rsid w:val="0003708E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079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2EF9"/>
    <w:rsid w:val="001C5486"/>
    <w:rsid w:val="001C6F35"/>
    <w:rsid w:val="001D4150"/>
    <w:rsid w:val="001D6A2D"/>
    <w:rsid w:val="001D7734"/>
    <w:rsid w:val="001E1425"/>
    <w:rsid w:val="001E2857"/>
    <w:rsid w:val="001F48D8"/>
    <w:rsid w:val="00200BAE"/>
    <w:rsid w:val="002013A2"/>
    <w:rsid w:val="0020636E"/>
    <w:rsid w:val="00206FCD"/>
    <w:rsid w:val="0020709F"/>
    <w:rsid w:val="002111B5"/>
    <w:rsid w:val="00215184"/>
    <w:rsid w:val="002276DB"/>
    <w:rsid w:val="0023369C"/>
    <w:rsid w:val="002363C7"/>
    <w:rsid w:val="0024109F"/>
    <w:rsid w:val="00274F23"/>
    <w:rsid w:val="00284B6F"/>
    <w:rsid w:val="002926F0"/>
    <w:rsid w:val="00292C05"/>
    <w:rsid w:val="002A5611"/>
    <w:rsid w:val="002A6878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83AEA"/>
    <w:rsid w:val="0039052C"/>
    <w:rsid w:val="0039408B"/>
    <w:rsid w:val="003A2464"/>
    <w:rsid w:val="003A4CC8"/>
    <w:rsid w:val="003A5A69"/>
    <w:rsid w:val="003A6912"/>
    <w:rsid w:val="003A6A89"/>
    <w:rsid w:val="003B3264"/>
    <w:rsid w:val="003B5EFA"/>
    <w:rsid w:val="003B7D3A"/>
    <w:rsid w:val="003C6384"/>
    <w:rsid w:val="003D0C83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4357"/>
    <w:rsid w:val="005949EC"/>
    <w:rsid w:val="00595088"/>
    <w:rsid w:val="0059581B"/>
    <w:rsid w:val="005A4DCE"/>
    <w:rsid w:val="005A5173"/>
    <w:rsid w:val="005D3FC6"/>
    <w:rsid w:val="005D560D"/>
    <w:rsid w:val="005D6978"/>
    <w:rsid w:val="005E18BA"/>
    <w:rsid w:val="005E2074"/>
    <w:rsid w:val="005E40DA"/>
    <w:rsid w:val="005F1E6A"/>
    <w:rsid w:val="00600EB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136E"/>
    <w:rsid w:val="00683191"/>
    <w:rsid w:val="00685B4B"/>
    <w:rsid w:val="00691C2A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1B66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18C"/>
    <w:rsid w:val="009135C9"/>
    <w:rsid w:val="0092718F"/>
    <w:rsid w:val="009333D3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A19BA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3940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0FCB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B70E2"/>
    <w:rsid w:val="00AE2E81"/>
    <w:rsid w:val="00AE5263"/>
    <w:rsid w:val="00AE6744"/>
    <w:rsid w:val="00AE6947"/>
    <w:rsid w:val="00AF162A"/>
    <w:rsid w:val="00AF7F11"/>
    <w:rsid w:val="00B01485"/>
    <w:rsid w:val="00B127C7"/>
    <w:rsid w:val="00B22009"/>
    <w:rsid w:val="00B23FDF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1264D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6331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2476F"/>
    <w:rsid w:val="00E51984"/>
    <w:rsid w:val="00E51FC0"/>
    <w:rsid w:val="00E552D1"/>
    <w:rsid w:val="00E6392C"/>
    <w:rsid w:val="00E64BA0"/>
    <w:rsid w:val="00E64BEA"/>
    <w:rsid w:val="00E67F3C"/>
    <w:rsid w:val="00E71040"/>
    <w:rsid w:val="00E8691D"/>
    <w:rsid w:val="00E96FE1"/>
    <w:rsid w:val="00E97679"/>
    <w:rsid w:val="00EA6A1F"/>
    <w:rsid w:val="00EA7AA2"/>
    <w:rsid w:val="00EC15BB"/>
    <w:rsid w:val="00ED0D2F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2046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7B625248-EAEA-4AB1-A41A-A120BBC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721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fontepargpadro-000009">
    <w:name w:val="pt-fontepargpadro-000009"/>
    <w:basedOn w:val="Fontepargpadro"/>
    <w:rsid w:val="00AB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Câmara</cp:lastModifiedBy>
  <cp:revision>2</cp:revision>
  <cp:lastPrinted>2024-07-16T18:19:00Z</cp:lastPrinted>
  <dcterms:created xsi:type="dcterms:W3CDTF">2024-08-19T11:40:00Z</dcterms:created>
  <dcterms:modified xsi:type="dcterms:W3CDTF">2024-08-19T11:40:00Z</dcterms:modified>
</cp:coreProperties>
</file>